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25" w:rsidRDefault="008A4613" w:rsidP="008A4613">
      <w:pPr>
        <w:pStyle w:val="FORMATTEXT"/>
      </w:pPr>
      <w:r w:rsidRPr="00CA384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Образец заполнения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</w:t>
      </w:r>
      <w:r w:rsidRPr="00A219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 бланке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2194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организации</w:t>
      </w:r>
      <w:r w:rsidR="00756E25">
        <w:t>        </w:t>
      </w:r>
    </w:p>
    <w:p w:rsidR="008A4613" w:rsidRDefault="008A4613" w:rsidP="008A4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Руководителю</w:t>
      </w:r>
    </w:p>
    <w:p w:rsidR="008A4613" w:rsidRDefault="008A4613" w:rsidP="008A46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 управления</w:t>
      </w:r>
    </w:p>
    <w:p w:rsidR="008A4613" w:rsidRDefault="008A4613" w:rsidP="008A46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Ростехнадзора</w:t>
      </w:r>
      <w:proofErr w:type="spellEnd"/>
    </w:p>
    <w:p w:rsidR="008A4613" w:rsidRDefault="008A4613" w:rsidP="008A46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756E25" w:rsidRDefault="00756E25" w:rsidP="00756E25">
      <w:pPr>
        <w:pStyle w:val="FORMATTEXT"/>
        <w:jc w:val="right"/>
      </w:pPr>
    </w:p>
    <w:p w:rsidR="00756E25" w:rsidRDefault="00756E25" w:rsidP="00756E25">
      <w:pPr>
        <w:pStyle w:val="HEADERTEXT"/>
        <w:rPr>
          <w:b/>
          <w:bCs/>
        </w:rPr>
      </w:pPr>
    </w:p>
    <w:p w:rsidR="008A4613" w:rsidRPr="00CA384D" w:rsidRDefault="00756E25" w:rsidP="008A46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b/>
          <w:bCs/>
        </w:rPr>
        <w:t xml:space="preserve">      </w:t>
      </w:r>
      <w:r w:rsidR="008A4613" w:rsidRPr="00CA38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 </w:t>
      </w:r>
      <w:r w:rsidR="008A4613">
        <w:rPr>
          <w:rFonts w:ascii="Times New Roman" w:eastAsia="Times New Roman" w:hAnsi="Times New Roman"/>
          <w:color w:val="000000" w:themeColor="text1"/>
          <w:sz w:val="24"/>
          <w:szCs w:val="24"/>
        </w:rPr>
        <w:t>20 апреля 2022 г.</w:t>
      </w:r>
      <w:r w:rsidR="008A4613" w:rsidRPr="00CA38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</w:t>
      </w:r>
      <w:r w:rsidR="008A4613">
        <w:rPr>
          <w:rFonts w:ascii="Times New Roman" w:eastAsia="Times New Roman" w:hAnsi="Times New Roman"/>
          <w:color w:val="000000" w:themeColor="text1"/>
          <w:sz w:val="24"/>
          <w:szCs w:val="24"/>
        </w:rPr>
        <w:t>124</w:t>
      </w:r>
    </w:p>
    <w:p w:rsidR="00756E25" w:rsidRDefault="00756E25" w:rsidP="008A4613">
      <w:pPr>
        <w:pStyle w:val="HEADERTEXT"/>
        <w:rPr>
          <w:b/>
          <w:bCs/>
        </w:rPr>
      </w:pPr>
    </w:p>
    <w:p w:rsidR="00756E25" w:rsidRDefault="00756E25" w:rsidP="00756E2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756E25" w:rsidRDefault="00756E25" w:rsidP="00756E25">
      <w:pPr>
        <w:pStyle w:val="HEADERTEXT"/>
        <w:rPr>
          <w:b/>
          <w:bCs/>
        </w:rPr>
      </w:pPr>
    </w:p>
    <w:p w:rsidR="00756E25" w:rsidRDefault="00756E25" w:rsidP="00756E2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внесении изменений в реестр лицензий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30"/>
        <w:gridCol w:w="105"/>
        <w:gridCol w:w="75"/>
        <w:gridCol w:w="645"/>
        <w:gridCol w:w="420"/>
        <w:gridCol w:w="135"/>
        <w:gridCol w:w="45"/>
        <w:gridCol w:w="240"/>
        <w:gridCol w:w="570"/>
        <w:gridCol w:w="705"/>
        <w:gridCol w:w="435"/>
        <w:gridCol w:w="225"/>
        <w:gridCol w:w="615"/>
        <w:gridCol w:w="285"/>
        <w:gridCol w:w="870"/>
        <w:gridCol w:w="2865"/>
      </w:tblGrid>
      <w:tr w:rsidR="00756E25" w:rsidTr="008A461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8A4613" w:rsidP="008A4613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8A4613" w:rsidP="008A4613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«Василёк»</w:t>
            </w:r>
          </w:p>
        </w:tc>
      </w:tr>
      <w:tr w:rsidR="00756E25" w:rsidTr="008A4613"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8A4613" w:rsidP="008A4613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756E25" w:rsidTr="008A4613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7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8A4613" w:rsidP="008A4613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ответственностью</w:t>
            </w:r>
          </w:p>
        </w:tc>
      </w:tr>
      <w:tr w:rsidR="00756E25" w:rsidTr="008A4613"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4613" w:rsidRDefault="008A4613" w:rsidP="008A4613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756E25" w:rsidRDefault="008A4613" w:rsidP="008A4613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6E25" w:rsidTr="008A4613">
        <w:tc>
          <w:tcPr>
            <w:tcW w:w="5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8A4613" w:rsidP="008A4613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6501124545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8A4613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записи ЕГРЮЛ от 12.05.2011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6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B2204B" w:rsidP="008A4613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1056807405162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756E25" w:rsidTr="008A4613"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государственный реестр юридических лиц </w:t>
            </w:r>
          </w:p>
        </w:tc>
        <w:tc>
          <w:tcPr>
            <w:tcW w:w="52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B2204B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внесении записи в ЕРГЮЛ от 12.05.2011 сери  29 №123456789, выдано </w:t>
            </w:r>
            <w:proofErr w:type="spellStart"/>
            <w:r>
              <w:rPr>
                <w:sz w:val="18"/>
                <w:szCs w:val="18"/>
              </w:rPr>
              <w:t>Межоайонной</w:t>
            </w:r>
            <w:proofErr w:type="spellEnd"/>
            <w:r>
              <w:rPr>
                <w:sz w:val="18"/>
                <w:szCs w:val="18"/>
              </w:rPr>
              <w:t xml:space="preserve"> ИФНС № 1 по Сахалинской области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</w:tc>
      </w:tr>
      <w:tr w:rsidR="00756E25" w:rsidTr="008A4613"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43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45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49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13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8A4613">
        <w:tc>
          <w:tcPr>
            <w:tcW w:w="63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"___" ___________ _____ г. N ___________, </w:t>
            </w:r>
          </w:p>
        </w:tc>
      </w:tr>
      <w:tr w:rsidR="00756E25" w:rsidTr="008A4613"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1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756E25" w:rsidTr="008A4613">
        <w:tc>
          <w:tcPr>
            <w:tcW w:w="9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</w:tbl>
    <w:p w:rsidR="00756E25" w:rsidRDefault="00756E25" w:rsidP="00756E2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56E25" w:rsidRDefault="00756E25" w:rsidP="00756E25">
      <w:pPr>
        <w:pStyle w:val="FORMATTEXT"/>
        <w:ind w:firstLine="568"/>
        <w:jc w:val="both"/>
      </w:pPr>
      <w:r>
        <w:rPr>
          <w:b/>
          <w:bCs/>
          <w:i/>
          <w:iCs/>
        </w:rPr>
        <w:t>Производство маркшейдерских работ</w:t>
      </w:r>
    </w:p>
    <w:p w:rsidR="00756E25" w:rsidRDefault="00756E25" w:rsidP="00756E2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30"/>
        <w:gridCol w:w="120"/>
        <w:gridCol w:w="30"/>
        <w:gridCol w:w="180"/>
        <w:gridCol w:w="345"/>
        <w:gridCol w:w="1425"/>
        <w:gridCol w:w="420"/>
        <w:gridCol w:w="75"/>
        <w:gridCol w:w="105"/>
        <w:gridCol w:w="255"/>
        <w:gridCol w:w="345"/>
        <w:gridCol w:w="75"/>
        <w:gridCol w:w="105"/>
        <w:gridCol w:w="165"/>
        <w:gridCol w:w="15"/>
        <w:gridCol w:w="360"/>
        <w:gridCol w:w="150"/>
        <w:gridCol w:w="30"/>
        <w:gridCol w:w="870"/>
        <w:gridCol w:w="435"/>
        <w:gridCol w:w="420"/>
        <w:gridCol w:w="60"/>
        <w:gridCol w:w="120"/>
        <w:gridCol w:w="105"/>
        <w:gridCol w:w="75"/>
        <w:gridCol w:w="630"/>
        <w:gridCol w:w="285"/>
        <w:gridCol w:w="1140"/>
        <w:gridCol w:w="600"/>
      </w:tblGrid>
      <w:tr w:rsidR="00756E25" w:rsidTr="008A461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внесения изменений в реестр лицензий: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756E25" w:rsidTr="008A4613"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756E25" w:rsidP="008A4613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г.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опорных и съемочных сетей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маркшейдерских сетей для наблюдения за сдвижением земной поверхности,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деформациями горных выработок, зданий, сооружений и объектов при осуществлении работ, связанных с пользованием недрами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Пространственно-геометрические измерения горных разработок и объектов, связанных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горных отводов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и обоснование объемов горных разработок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Обоснование границ горных отводов, определение опасных зон горных разработок, мер по охране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горных разработок, зданий, сооружений и объектов от воздействия работ, связанных с пользованием недрами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горной графической документации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маркшейдерских работ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Лицензиат </w:t>
            </w:r>
            <w:proofErr w:type="gramStart"/>
            <w:r>
              <w:rPr>
                <w:sz w:val="18"/>
                <w:szCs w:val="18"/>
              </w:rPr>
              <w:t>является</w:t>
            </w:r>
            <w:proofErr w:type="gramEnd"/>
            <w:r>
              <w:rPr>
                <w:sz w:val="18"/>
                <w:szCs w:val="18"/>
              </w:rPr>
              <w:t xml:space="preserve">/не является </w:t>
            </w:r>
            <w:proofErr w:type="spellStart"/>
            <w:r>
              <w:rPr>
                <w:sz w:val="18"/>
                <w:szCs w:val="18"/>
              </w:rPr>
              <w:t>недропользователем</w:t>
            </w:r>
            <w:proofErr w:type="spellEnd"/>
            <w:r>
              <w:rPr>
                <w:sz w:val="18"/>
                <w:szCs w:val="18"/>
              </w:rPr>
              <w:t xml:space="preserve"> (нужное подчеркнуть)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осуществления лицензируемого вида деятельности: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2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Исключаемые места осуществления лицензируемого вида деятельности: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..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756E25" w:rsidTr="008A4613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2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204B" w:rsidRDefault="00B2204B" w:rsidP="00B2204B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756E25" w:rsidRDefault="00B2204B" w:rsidP="00B2204B">
            <w:pPr>
              <w:pStyle w:val="FORMATTEXT"/>
              <w:rPr>
                <w:sz w:val="18"/>
                <w:szCs w:val="18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</w:tr>
      <w:tr w:rsidR="00756E25" w:rsidTr="008A4613"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B2204B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B2204B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B2204B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vasilyk@mail.ru</w:t>
            </w:r>
          </w:p>
        </w:tc>
      </w:tr>
      <w:tr w:rsidR="00756E25" w:rsidTr="008A4613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756E25" w:rsidTr="008A4613"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756E25" w:rsidTr="008A4613"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электронной почты 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использованием личного кабинета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</w:t>
            </w:r>
          </w:p>
        </w:tc>
      </w:tr>
      <w:tr w:rsidR="00756E25" w:rsidTr="008A4613"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ЕПГУ </w:t>
            </w: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кабинета на ЕПГУ </w:t>
            </w:r>
          </w:p>
        </w:tc>
      </w:tr>
      <w:tr w:rsidR="00756E25" w:rsidTr="008A4613"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Прошу: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Pr="00B2204B" w:rsidRDefault="00B2204B" w:rsidP="008A4613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электронного документа на адрес электронной почты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      </w:r>
          </w:p>
        </w:tc>
      </w:tr>
      <w:tr w:rsidR="00756E25" w:rsidTr="008A4613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970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B2204B" w:rsidP="008A4613">
            <w:pPr>
              <w:pStyle w:val="FORMATTEXT"/>
              <w:rPr>
                <w:sz w:val="18"/>
                <w:szCs w:val="18"/>
              </w:rPr>
            </w:pPr>
            <w:r w:rsidRPr="00AC70B7">
              <w:rPr>
                <w:rFonts w:ascii="Times New Roman" w:hAnsi="Times New Roman" w:cs="Times New Roman"/>
                <w:i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22.01.2021 № 12, выдан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«Василек»</w:t>
            </w:r>
          </w:p>
        </w:tc>
      </w:tr>
      <w:tr w:rsidR="00756E25" w:rsidTr="008A4613">
        <w:tc>
          <w:tcPr>
            <w:tcW w:w="936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756E25" w:rsidTr="008A4613"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B2204B" w:rsidP="008A4613">
            <w:pPr>
              <w:pStyle w:val="FORMATTEX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В.В.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B2204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</w:t>
            </w:r>
            <w:r w:rsidR="00B2204B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__" ___</w:t>
            </w:r>
            <w:r w:rsidR="00B2204B">
              <w:rPr>
                <w:sz w:val="18"/>
                <w:szCs w:val="18"/>
              </w:rPr>
              <w:t>апреля</w:t>
            </w:r>
            <w:r>
              <w:rPr>
                <w:sz w:val="18"/>
                <w:szCs w:val="18"/>
              </w:rPr>
              <w:t>__ 20__</w:t>
            </w:r>
            <w:r w:rsidR="00B2204B">
              <w:rPr>
                <w:sz w:val="18"/>
                <w:szCs w:val="18"/>
              </w:rPr>
              <w:t>22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_ г. </w:t>
            </w:r>
          </w:p>
        </w:tc>
      </w:tr>
      <w:tr w:rsidR="00756E25" w:rsidTr="008A4613"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E25" w:rsidRDefault="00756E25" w:rsidP="008A461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756E25" w:rsidRDefault="00756E25" w:rsidP="00756E2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/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25"/>
    <w:rsid w:val="00326433"/>
    <w:rsid w:val="00756E25"/>
    <w:rsid w:val="008A4613"/>
    <w:rsid w:val="00B2204B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5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5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2</cp:revision>
  <dcterms:created xsi:type="dcterms:W3CDTF">2022-06-07T01:52:00Z</dcterms:created>
  <dcterms:modified xsi:type="dcterms:W3CDTF">2022-06-07T02:43:00Z</dcterms:modified>
</cp:coreProperties>
</file>